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C30804" w:rsidTr="008334C7">
        <w:tc>
          <w:tcPr>
            <w:tcW w:w="3070" w:type="dxa"/>
            <w:vAlign w:val="center"/>
          </w:tcPr>
          <w:p w:rsidR="00C30804" w:rsidRDefault="00C30804" w:rsidP="008334C7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  <w:noProof/>
              </w:rPr>
              <w:drawing>
                <wp:inline distT="0" distB="0" distL="0" distR="0">
                  <wp:extent cx="1042836" cy="1323975"/>
                  <wp:effectExtent l="19050" t="0" r="4914" b="0"/>
                  <wp:docPr id="6" name="Obraz 9" descr="C:\Users\HP\Desktop\Konkurs plastyczny 2025 z KBP\LOGA\Logo LIS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HP\Desktop\Konkurs plastyczny 2025 z KBP\LOGA\Logo LIS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067" cy="1328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  <w:vAlign w:val="center"/>
          </w:tcPr>
          <w:p w:rsidR="00C30804" w:rsidRDefault="00C30804" w:rsidP="008334C7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  <w:noProof/>
              </w:rPr>
              <w:drawing>
                <wp:inline distT="0" distB="0" distL="0" distR="0">
                  <wp:extent cx="1725933" cy="942975"/>
                  <wp:effectExtent l="0" t="0" r="0" b="0"/>
                  <wp:docPr id="3" name="Obraz 8" descr="C:\Users\E Staroń\AppData\Local\Microsoft\Windows\INetCache\Content.Word\krosno - bez tł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E Staroń\AppData\Local\Microsoft\Windows\INetCache\Content.Word\krosno - bez tł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642" cy="948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  <w:vAlign w:val="center"/>
          </w:tcPr>
          <w:p w:rsidR="00C30804" w:rsidRDefault="00C30804" w:rsidP="008334C7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  <w:noProof/>
              </w:rPr>
              <w:drawing>
                <wp:inline distT="0" distB="0" distL="0" distR="0">
                  <wp:extent cx="1107621" cy="942975"/>
                  <wp:effectExtent l="0" t="0" r="0" b="0"/>
                  <wp:docPr id="2" name="Obraz 8" descr="KBP,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BP,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621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0804" w:rsidRDefault="00C30804" w:rsidP="00C30804">
      <w:pPr>
        <w:jc w:val="center"/>
        <w:rPr>
          <w:rFonts w:ascii="Times New Roman" w:hAnsi="Times New Roman" w:cs="Times New Roman"/>
          <w:b/>
          <w:caps/>
        </w:rPr>
      </w:pPr>
    </w:p>
    <w:p w:rsidR="00C30804" w:rsidRDefault="00C30804" w:rsidP="00C30804">
      <w:pPr>
        <w:jc w:val="center"/>
        <w:rPr>
          <w:rFonts w:ascii="Times New Roman" w:hAnsi="Times New Roman" w:cs="Times New Roman"/>
          <w:b/>
          <w:caps/>
        </w:rPr>
      </w:pPr>
    </w:p>
    <w:p w:rsidR="00C30804" w:rsidRPr="00B26AB5" w:rsidRDefault="00C30804" w:rsidP="00C3080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26AB5">
        <w:rPr>
          <w:rFonts w:ascii="Times New Roman" w:hAnsi="Times New Roman" w:cs="Times New Roman"/>
          <w:b/>
          <w:caps/>
          <w:sz w:val="28"/>
          <w:szCs w:val="28"/>
        </w:rPr>
        <w:t xml:space="preserve">Regulamin konkursu </w:t>
      </w:r>
      <w:r>
        <w:rPr>
          <w:rFonts w:ascii="Times New Roman" w:hAnsi="Times New Roman" w:cs="Times New Roman"/>
          <w:b/>
          <w:caps/>
          <w:sz w:val="28"/>
          <w:szCs w:val="28"/>
        </w:rPr>
        <w:t>na wiersz ekologiczny</w:t>
      </w:r>
      <w:r w:rsidRPr="00B26A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30804" w:rsidRPr="00821706" w:rsidRDefault="00C30804" w:rsidP="00C3080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21706">
        <w:rPr>
          <w:rFonts w:ascii="Times New Roman" w:hAnsi="Times New Roman" w:cs="Times New Roman"/>
          <w:b/>
          <w:caps/>
          <w:sz w:val="28"/>
          <w:szCs w:val="28"/>
        </w:rPr>
        <w:t>„kROŚNIEŃSKIE ABECADŁO ŚMIECIADŁO”</w:t>
      </w:r>
    </w:p>
    <w:p w:rsidR="00C30804" w:rsidRPr="00A42828" w:rsidRDefault="00C30804" w:rsidP="00C30804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:rsidR="00C30804" w:rsidRPr="00BC52CB" w:rsidRDefault="00C30804" w:rsidP="00C3080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2828">
        <w:rPr>
          <w:rFonts w:ascii="Times New Roman" w:hAnsi="Times New Roman" w:cs="Times New Roman"/>
          <w:sz w:val="24"/>
          <w:szCs w:val="24"/>
        </w:rPr>
        <w:t xml:space="preserve">Konkurs z dziedziny </w:t>
      </w:r>
      <w:r w:rsidRPr="007D2053">
        <w:rPr>
          <w:rFonts w:ascii="Times New Roman" w:hAnsi="Times New Roman" w:cs="Times New Roman"/>
          <w:sz w:val="24"/>
          <w:szCs w:val="24"/>
        </w:rPr>
        <w:t xml:space="preserve">ochrony środowiska jest zorganizowany przez </w:t>
      </w:r>
      <w:r>
        <w:rPr>
          <w:rFonts w:ascii="Times New Roman" w:hAnsi="Times New Roman" w:cs="Times New Roman"/>
          <w:sz w:val="24"/>
          <w:szCs w:val="24"/>
        </w:rPr>
        <w:t>Prezydenta</w:t>
      </w:r>
      <w:r w:rsidRPr="007D2053">
        <w:rPr>
          <w:rFonts w:ascii="Times New Roman" w:hAnsi="Times New Roman" w:cs="Times New Roman"/>
          <w:sz w:val="24"/>
          <w:szCs w:val="24"/>
        </w:rPr>
        <w:t xml:space="preserve"> Miast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D2053">
        <w:rPr>
          <w:rFonts w:ascii="Times New Roman" w:hAnsi="Times New Roman" w:cs="Times New Roman"/>
          <w:sz w:val="24"/>
          <w:szCs w:val="24"/>
        </w:rPr>
        <w:t xml:space="preserve"> Krosno</w:t>
      </w:r>
      <w:r w:rsidRPr="00A42828">
        <w:rPr>
          <w:rFonts w:ascii="Times New Roman" w:hAnsi="Times New Roman" w:cs="Times New Roman"/>
          <w:sz w:val="24"/>
          <w:szCs w:val="24"/>
        </w:rPr>
        <w:t xml:space="preserve"> oraz Krośnieńsk</w:t>
      </w:r>
      <w:r>
        <w:rPr>
          <w:rFonts w:ascii="Times New Roman" w:hAnsi="Times New Roman" w:cs="Times New Roman"/>
          <w:sz w:val="24"/>
          <w:szCs w:val="24"/>
        </w:rPr>
        <w:t>ą Bibliotekę Publiczną.</w:t>
      </w:r>
    </w:p>
    <w:p w:rsidR="00C30804" w:rsidRPr="00A42828" w:rsidRDefault="00C30804" w:rsidP="00C30804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828">
        <w:rPr>
          <w:rFonts w:ascii="Times New Roman" w:hAnsi="Times New Roman" w:cs="Times New Roman"/>
          <w:sz w:val="24"/>
          <w:szCs w:val="24"/>
        </w:rPr>
        <w:t>Celem konkursu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828">
        <w:rPr>
          <w:rFonts w:ascii="Times New Roman" w:hAnsi="Times New Roman" w:cs="Times New Roman"/>
          <w:sz w:val="24"/>
          <w:szCs w:val="24"/>
        </w:rPr>
        <w:t>kształtowanie emocjonalnego stosunku społeczeństwa do problemu ochrony środowiska</w:t>
      </w:r>
      <w:r>
        <w:rPr>
          <w:rFonts w:ascii="Times New Roman" w:hAnsi="Times New Roman" w:cs="Times New Roman"/>
          <w:sz w:val="24"/>
          <w:szCs w:val="24"/>
        </w:rPr>
        <w:t>, promocja zachowań proekologicznych</w:t>
      </w:r>
      <w:r w:rsidRPr="00A42828">
        <w:rPr>
          <w:rFonts w:ascii="Times New Roman" w:hAnsi="Times New Roman" w:cs="Times New Roman"/>
          <w:sz w:val="24"/>
          <w:szCs w:val="24"/>
        </w:rPr>
        <w:t xml:space="preserve"> oraz</w:t>
      </w:r>
      <w:r>
        <w:rPr>
          <w:rFonts w:ascii="Times New Roman" w:hAnsi="Times New Roman" w:cs="Times New Roman"/>
          <w:sz w:val="24"/>
          <w:szCs w:val="24"/>
        </w:rPr>
        <w:t xml:space="preserve"> popularyzacja wiedzy na temat odpadów.</w:t>
      </w:r>
    </w:p>
    <w:p w:rsidR="00C30804" w:rsidRDefault="00C30804" w:rsidP="00C30804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Pr="00154D99" w:rsidRDefault="00C30804" w:rsidP="00C30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</w:rPr>
      </w:pPr>
      <w:r w:rsidRPr="00154D99">
        <w:rPr>
          <w:rFonts w:ascii="Times New Roman" w:hAnsi="Times New Roman" w:cs="Times New Roman"/>
          <w:i/>
        </w:rPr>
        <w:t>Odpad to każda substancja lub przedmiot, których posiadacz pozbywa się, zamierza się pozbyć lub do których pozbycia się jest obowiązany. </w:t>
      </w:r>
      <w:r>
        <w:rPr>
          <w:rFonts w:ascii="Times New Roman" w:hAnsi="Times New Roman" w:cs="Times New Roman"/>
          <w:i/>
        </w:rPr>
        <w:t>(</w:t>
      </w:r>
      <w:r w:rsidRPr="00154D99">
        <w:rPr>
          <w:rFonts w:ascii="Times New Roman" w:hAnsi="Times New Roman" w:cs="Times New Roman"/>
          <w:i/>
        </w:rPr>
        <w:t xml:space="preserve"> Według ustawy o odpadach z dn. 14.12.2012 r.</w:t>
      </w:r>
      <w:r>
        <w:rPr>
          <w:rFonts w:ascii="Times New Roman" w:hAnsi="Times New Roman" w:cs="Times New Roman"/>
          <w:i/>
        </w:rPr>
        <w:t>)</w:t>
      </w:r>
    </w:p>
    <w:p w:rsidR="00C30804" w:rsidRPr="00794057" w:rsidRDefault="00C30804" w:rsidP="00C30804">
      <w:pPr>
        <w:pStyle w:val="Akapitzlist"/>
        <w:autoSpaceDE w:val="0"/>
        <w:autoSpaceDN w:val="0"/>
        <w:adjustRightInd w:val="0"/>
        <w:spacing w:line="240" w:lineRule="auto"/>
        <w:ind w:left="1080"/>
        <w:jc w:val="both"/>
        <w:rPr>
          <w:rFonts w:ascii="Times New Roman" w:hAnsi="Times New Roman" w:cs="Times New Roman"/>
          <w:i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6B3">
        <w:rPr>
          <w:rFonts w:ascii="Times New Roman" w:hAnsi="Times New Roman" w:cs="Times New Roman"/>
          <w:sz w:val="24"/>
          <w:szCs w:val="24"/>
        </w:rPr>
        <w:t xml:space="preserve">Konkurs adresowany jest do uczniów klas V krośnieńskich szkół podstawowych. </w:t>
      </w: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6B3">
        <w:rPr>
          <w:rFonts w:ascii="Times New Roman" w:hAnsi="Times New Roman" w:cs="Times New Roman"/>
          <w:sz w:val="24"/>
          <w:szCs w:val="24"/>
        </w:rPr>
        <w:t>Zadaniem uczestników konkursu jest przyg</w:t>
      </w:r>
      <w:r>
        <w:rPr>
          <w:rFonts w:ascii="Times New Roman" w:hAnsi="Times New Roman" w:cs="Times New Roman"/>
          <w:sz w:val="24"/>
          <w:szCs w:val="24"/>
        </w:rPr>
        <w:t xml:space="preserve">otowanie autorskiego </w:t>
      </w:r>
      <w:r w:rsidRPr="00AB46B3">
        <w:rPr>
          <w:rFonts w:ascii="Times New Roman" w:hAnsi="Times New Roman" w:cs="Times New Roman"/>
          <w:sz w:val="24"/>
          <w:szCs w:val="24"/>
        </w:rPr>
        <w:t>wiersza lub rymowanki na temat odpadów. Utwór powinien odnosić się do wybranego rodzaju odpadu oraz promować postawy proekologiczne i właściwe gospodarowanie odpadami.</w:t>
      </w:r>
    </w:p>
    <w:p w:rsidR="00C30804" w:rsidRPr="00E25FAA" w:rsidRDefault="00C30804" w:rsidP="00C3080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30804" w:rsidRPr="00E25FAA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Prace konkursowe należy złożyć w wersji drukowanej. Na odwrocie należy napisać imię i nazwisko autora wiersza oraz nazwę szkoły i numer kontaktowy nauczyciela prowadzącego.</w:t>
      </w: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45CF">
        <w:rPr>
          <w:rFonts w:ascii="Times New Roman" w:hAnsi="Times New Roman" w:cs="Times New Roman"/>
          <w:sz w:val="24"/>
          <w:szCs w:val="24"/>
        </w:rPr>
        <w:t>Każdy uczeń, który wykonał prace zobowiązany jest dołączyć kartę uczestnika konkursu z pisemną zgodą na wykorzystanie wizerunku, zgodnie ze wzorem stanowiącym załącznik nr 1  do regulaminu.</w:t>
      </w: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45CF">
        <w:rPr>
          <w:rFonts w:ascii="Times New Roman" w:hAnsi="Times New Roman" w:cs="Times New Roman"/>
          <w:sz w:val="24"/>
          <w:szCs w:val="24"/>
        </w:rPr>
        <w:t>Prace należy składać w Oddziale dla Dzieci KBP (ul. Wojska Polskiego 41 – I piętro od poniedziałku do piątku w godz. 9.00-19.00, w soboty w god</w:t>
      </w:r>
      <w:r w:rsidR="00954B1C">
        <w:rPr>
          <w:rFonts w:ascii="Times New Roman" w:hAnsi="Times New Roman" w:cs="Times New Roman"/>
          <w:sz w:val="24"/>
          <w:szCs w:val="24"/>
        </w:rPr>
        <w:t>z. 9.00-15.00) lub w filiach</w:t>
      </w:r>
      <w:r w:rsidRPr="00A545CF">
        <w:rPr>
          <w:rFonts w:ascii="Times New Roman" w:hAnsi="Times New Roman" w:cs="Times New Roman"/>
          <w:sz w:val="24"/>
          <w:szCs w:val="24"/>
        </w:rPr>
        <w:t xml:space="preserve"> Krośnieńskiej Biblioteki Publicznej (szczegółowe informacje dotyczące lokalizacji placówek i godzin ich otwarcia na stronie www.kbp.krosno.pl) </w:t>
      </w:r>
      <w:r>
        <w:rPr>
          <w:rFonts w:ascii="Times New Roman" w:hAnsi="Times New Roman" w:cs="Times New Roman"/>
          <w:sz w:val="24"/>
          <w:szCs w:val="24"/>
          <w:u w:val="single"/>
        </w:rPr>
        <w:t>do dnia 8.06.2026</w:t>
      </w:r>
      <w:r w:rsidRPr="00A545CF">
        <w:rPr>
          <w:rFonts w:ascii="Times New Roman" w:hAnsi="Times New Roman" w:cs="Times New Roman"/>
          <w:sz w:val="24"/>
          <w:szCs w:val="24"/>
          <w:u w:val="single"/>
        </w:rPr>
        <w:t xml:space="preserve"> r</w:t>
      </w:r>
      <w:r w:rsidRPr="00A545CF">
        <w:rPr>
          <w:rFonts w:ascii="Times New Roman" w:hAnsi="Times New Roman" w:cs="Times New Roman"/>
          <w:sz w:val="24"/>
          <w:szCs w:val="24"/>
        </w:rPr>
        <w:t>.</w:t>
      </w: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45CF">
        <w:rPr>
          <w:rFonts w:ascii="Times New Roman" w:hAnsi="Times New Roman" w:cs="Times New Roman"/>
          <w:sz w:val="24"/>
          <w:szCs w:val="24"/>
        </w:rPr>
        <w:lastRenderedPageBreak/>
        <w:t>Prace niezgodne z regulaminem, dostarczone po terminie, zniszczone z przyczyn niezależnych od Krośnieńskiej Biblioteki Publicznej</w:t>
      </w:r>
      <w:r>
        <w:rPr>
          <w:rFonts w:ascii="Times New Roman" w:hAnsi="Times New Roman" w:cs="Times New Roman"/>
          <w:sz w:val="24"/>
          <w:szCs w:val="24"/>
        </w:rPr>
        <w:t xml:space="preserve"> nie będą oceniane.</w:t>
      </w: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30D">
        <w:rPr>
          <w:rFonts w:ascii="Times New Roman" w:hAnsi="Times New Roman" w:cs="Times New Roman"/>
          <w:sz w:val="24"/>
          <w:szCs w:val="24"/>
        </w:rPr>
        <w:t>Jury powołane przez organizatora konkursu przyzna nagrody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804" w:rsidRPr="009F5B89" w:rsidRDefault="00C30804" w:rsidP="00C30804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</w:p>
    <w:p w:rsidR="00C30804" w:rsidRPr="00821706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1706">
        <w:rPr>
          <w:rFonts w:ascii="Times New Roman" w:hAnsi="Times New Roman" w:cs="Times New Roman"/>
          <w:sz w:val="24"/>
          <w:szCs w:val="24"/>
        </w:rPr>
        <w:t xml:space="preserve">Publiczne ogłoszenie wyników oraz wręczenie nagród odbędzie się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21706">
        <w:rPr>
          <w:rFonts w:ascii="Times New Roman" w:hAnsi="Times New Roman" w:cs="Times New Roman"/>
          <w:sz w:val="24"/>
          <w:szCs w:val="24"/>
        </w:rPr>
        <w:t>.06.202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21706">
        <w:rPr>
          <w:rFonts w:ascii="Times New Roman" w:hAnsi="Times New Roman" w:cs="Times New Roman"/>
          <w:sz w:val="24"/>
          <w:szCs w:val="24"/>
        </w:rPr>
        <w:t xml:space="preserve"> r. podczas Pikniku Ekologicznego, który odbędzie się w </w:t>
      </w:r>
      <w:r w:rsidR="006A3549">
        <w:rPr>
          <w:rFonts w:ascii="Times New Roman" w:hAnsi="Times New Roman" w:cs="Times New Roman"/>
          <w:sz w:val="24"/>
          <w:szCs w:val="24"/>
        </w:rPr>
        <w:t>Ogródku</w:t>
      </w:r>
      <w:r w:rsidRPr="00821706">
        <w:rPr>
          <w:rFonts w:ascii="Times New Roman" w:hAnsi="Times New Roman" w:cs="Times New Roman"/>
          <w:sz w:val="24"/>
          <w:szCs w:val="24"/>
        </w:rPr>
        <w:t xml:space="preserve"> Jordanowskim przy ul. Grodzkiej.</w:t>
      </w:r>
    </w:p>
    <w:p w:rsidR="00C30804" w:rsidRPr="00821706" w:rsidRDefault="00C30804" w:rsidP="00C3080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30804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1706">
        <w:rPr>
          <w:rFonts w:ascii="Times New Roman" w:hAnsi="Times New Roman" w:cs="Times New Roman"/>
          <w:sz w:val="24"/>
          <w:szCs w:val="24"/>
        </w:rPr>
        <w:t xml:space="preserve">Nagroda/y w konkursie finansowane są ze środków Gminy Miasta Krosna w ramach działań edukacyjnych. </w:t>
      </w:r>
    </w:p>
    <w:p w:rsidR="00C30804" w:rsidRDefault="00C30804" w:rsidP="00C3080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0804" w:rsidRPr="00BA39D3" w:rsidRDefault="00C30804" w:rsidP="00C30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39D3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 oraz Urzędu Miasta Krosna, a zgłoszenie do konkursu jest jednoznaczne z wyrażeniem zgody na przetwarzanie danych osobowych oraz możliwość publikacji przesłanych prac.</w:t>
      </w:r>
    </w:p>
    <w:p w:rsidR="00C30804" w:rsidRPr="00821706" w:rsidRDefault="00C30804" w:rsidP="00C30804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</w:rPr>
      </w:pPr>
    </w:p>
    <w:p w:rsidR="00C30804" w:rsidRPr="00821706" w:rsidRDefault="00C30804" w:rsidP="00C30804">
      <w:pPr>
        <w:spacing w:line="240" w:lineRule="auto"/>
        <w:jc w:val="both"/>
        <w:rPr>
          <w:rFonts w:ascii="Times New Roman" w:hAnsi="Times New Roman" w:cs="Times New Roman"/>
        </w:rPr>
      </w:pPr>
    </w:p>
    <w:p w:rsidR="003F303B" w:rsidRDefault="003F303B"/>
    <w:sectPr w:rsidR="003F303B" w:rsidSect="00B57B4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1E9" w:rsidRDefault="00E911E9" w:rsidP="00FB4DD8">
      <w:pPr>
        <w:spacing w:after="0" w:line="240" w:lineRule="auto"/>
      </w:pPr>
      <w:r>
        <w:separator/>
      </w:r>
    </w:p>
  </w:endnote>
  <w:endnote w:type="continuationSeparator" w:id="1">
    <w:p w:rsidR="00E911E9" w:rsidRDefault="00E911E9" w:rsidP="00FB4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065954"/>
      <w:docPartObj>
        <w:docPartGallery w:val="Page Numbers (Bottom of Page)"/>
        <w:docPartUnique/>
      </w:docPartObj>
    </w:sdtPr>
    <w:sdtContent>
      <w:p w:rsidR="005959B4" w:rsidRDefault="00D01D82">
        <w:pPr>
          <w:pStyle w:val="Stopka"/>
          <w:jc w:val="center"/>
        </w:pPr>
        <w:r>
          <w:fldChar w:fldCharType="begin"/>
        </w:r>
        <w:r w:rsidR="003F303B">
          <w:instrText xml:space="preserve"> PAGE   \* MERGEFORMAT </w:instrText>
        </w:r>
        <w:r>
          <w:fldChar w:fldCharType="separate"/>
        </w:r>
        <w:r w:rsidR="006A3549">
          <w:rPr>
            <w:noProof/>
          </w:rPr>
          <w:t>2</w:t>
        </w:r>
        <w:r>
          <w:fldChar w:fldCharType="end"/>
        </w:r>
      </w:p>
    </w:sdtContent>
  </w:sdt>
  <w:p w:rsidR="005959B4" w:rsidRDefault="00E911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1E9" w:rsidRDefault="00E911E9" w:rsidP="00FB4DD8">
      <w:pPr>
        <w:spacing w:after="0" w:line="240" w:lineRule="auto"/>
      </w:pPr>
      <w:r>
        <w:separator/>
      </w:r>
    </w:p>
  </w:footnote>
  <w:footnote w:type="continuationSeparator" w:id="1">
    <w:p w:rsidR="00E911E9" w:rsidRDefault="00E911E9" w:rsidP="00FB4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D40"/>
    <w:multiLevelType w:val="hybridMultilevel"/>
    <w:tmpl w:val="0C5451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916EE"/>
    <w:multiLevelType w:val="hybridMultilevel"/>
    <w:tmpl w:val="0166FA4E"/>
    <w:lvl w:ilvl="0" w:tplc="0EAA03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0804"/>
    <w:rsid w:val="003F303B"/>
    <w:rsid w:val="006A3549"/>
    <w:rsid w:val="00875CED"/>
    <w:rsid w:val="00954B1C"/>
    <w:rsid w:val="00C30804"/>
    <w:rsid w:val="00D01D82"/>
    <w:rsid w:val="00E911E9"/>
    <w:rsid w:val="00FB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4D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804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unhideWhenUsed/>
    <w:rsid w:val="00C308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080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30804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8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OdzdlaDzieci</dc:creator>
  <cp:keywords/>
  <dc:description/>
  <cp:lastModifiedBy>OdzdlaDzieci</cp:lastModifiedBy>
  <cp:revision>4</cp:revision>
  <dcterms:created xsi:type="dcterms:W3CDTF">2026-05-06T10:54:00Z</dcterms:created>
  <dcterms:modified xsi:type="dcterms:W3CDTF">2026-05-07T12:19:00Z</dcterms:modified>
</cp:coreProperties>
</file>